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23" w:rsidRDefault="00AB6923" w:rsidP="00AB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Zadania dla Rodziców </w:t>
      </w:r>
      <w:r w:rsidRPr="00353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C243D" w:rsidRPr="003534DB" w:rsidRDefault="002C243D" w:rsidP="00AB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6923" w:rsidRPr="003534DB" w:rsidRDefault="00AB6923" w:rsidP="00AB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4DB">
        <w:rPr>
          <w:rFonts w:ascii="Times New Roman" w:hAnsi="Times New Roman" w:cs="Times New Roman"/>
          <w:color w:val="000000"/>
          <w:sz w:val="28"/>
          <w:szCs w:val="28"/>
        </w:rPr>
        <w:t xml:space="preserve">1. Jeżeli dziecko nie miało do tej pory kontaktu z rówieśnikami, trzeba koniecznie to nadrobić! </w:t>
      </w:r>
    </w:p>
    <w:p w:rsidR="00AB6923" w:rsidRPr="003534DB" w:rsidRDefault="00AB6923" w:rsidP="00AB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4DB">
        <w:rPr>
          <w:rFonts w:ascii="Times New Roman" w:hAnsi="Times New Roman" w:cs="Times New Roman"/>
          <w:color w:val="000000"/>
          <w:sz w:val="28"/>
          <w:szCs w:val="28"/>
        </w:rPr>
        <w:t xml:space="preserve">2. Ustalamy w domu stały rytm dnia. </w:t>
      </w:r>
    </w:p>
    <w:p w:rsidR="00AB6923" w:rsidRPr="003534DB" w:rsidRDefault="00AB6923" w:rsidP="00AB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4DB">
        <w:rPr>
          <w:rFonts w:ascii="Times New Roman" w:hAnsi="Times New Roman" w:cs="Times New Roman"/>
          <w:color w:val="000000"/>
          <w:sz w:val="28"/>
          <w:szCs w:val="28"/>
        </w:rPr>
        <w:t xml:space="preserve">3. Nie kładziemy dziecka późno spać. </w:t>
      </w:r>
    </w:p>
    <w:p w:rsidR="00AB6923" w:rsidRPr="003534DB" w:rsidRDefault="00AB6923" w:rsidP="00AB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4DB">
        <w:rPr>
          <w:rFonts w:ascii="Times New Roman" w:hAnsi="Times New Roman" w:cs="Times New Roman"/>
          <w:color w:val="000000"/>
          <w:sz w:val="28"/>
          <w:szCs w:val="28"/>
        </w:rPr>
        <w:t xml:space="preserve">4. Warto wprowadzić do jadłospisu domowego urozmaicone potrawy. </w:t>
      </w:r>
    </w:p>
    <w:p w:rsidR="00AB6923" w:rsidRPr="003534DB" w:rsidRDefault="00AB6923" w:rsidP="00AB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4DB">
        <w:rPr>
          <w:rFonts w:ascii="Times New Roman" w:hAnsi="Times New Roman" w:cs="Times New Roman"/>
          <w:color w:val="000000"/>
          <w:sz w:val="28"/>
          <w:szCs w:val="28"/>
        </w:rPr>
        <w:t xml:space="preserve">5. Należy skończyć z rozdrabnianiem pokarmu dla dziecka. </w:t>
      </w:r>
    </w:p>
    <w:p w:rsidR="00AB6923" w:rsidRPr="003534DB" w:rsidRDefault="00AB6923" w:rsidP="00AB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4DB">
        <w:rPr>
          <w:rFonts w:ascii="Times New Roman" w:hAnsi="Times New Roman" w:cs="Times New Roman"/>
          <w:color w:val="000000"/>
          <w:sz w:val="28"/>
          <w:szCs w:val="28"/>
        </w:rPr>
        <w:t xml:space="preserve">6. Warto pozwolić dziecku na samodzielność, powinno samo zacząć jeść. </w:t>
      </w:r>
    </w:p>
    <w:p w:rsidR="00AB6923" w:rsidRPr="003534DB" w:rsidRDefault="00AB6923" w:rsidP="00AB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4DB">
        <w:rPr>
          <w:rFonts w:ascii="Times New Roman" w:hAnsi="Times New Roman" w:cs="Times New Roman"/>
          <w:color w:val="000000"/>
          <w:sz w:val="28"/>
          <w:szCs w:val="28"/>
        </w:rPr>
        <w:t xml:space="preserve">7. Pozwólmy dziecku chodzić i biegać. Nie nosimy „naszego maleństwa” cały czas na rękach. </w:t>
      </w:r>
    </w:p>
    <w:p w:rsidR="00AB6923" w:rsidRDefault="00AB6923" w:rsidP="00AB69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34DB">
        <w:rPr>
          <w:rFonts w:ascii="Times New Roman" w:hAnsi="Times New Roman" w:cs="Times New Roman"/>
          <w:color w:val="000000"/>
          <w:sz w:val="28"/>
          <w:szCs w:val="28"/>
        </w:rPr>
        <w:t>8. Należy ćwiczyć z dzieckiem samoobsługę, samodzielnego korzystania z toalety. Odzwyczajamy od pampersów. Rezygnujemy z nocnika.</w:t>
      </w:r>
    </w:p>
    <w:p w:rsidR="00C066CF" w:rsidRDefault="00C066CF"/>
    <w:sectPr w:rsidR="00C066CF" w:rsidSect="00C0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923"/>
    <w:rsid w:val="002C243D"/>
    <w:rsid w:val="006F5828"/>
    <w:rsid w:val="0072553F"/>
    <w:rsid w:val="007414C9"/>
    <w:rsid w:val="00AB6923"/>
    <w:rsid w:val="00C0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Intendent_</dc:creator>
  <cp:lastModifiedBy>Intendent_</cp:lastModifiedBy>
  <cp:revision>3</cp:revision>
  <dcterms:created xsi:type="dcterms:W3CDTF">2020-08-21T08:28:00Z</dcterms:created>
  <dcterms:modified xsi:type="dcterms:W3CDTF">2020-08-21T08:36:00Z</dcterms:modified>
</cp:coreProperties>
</file>