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191" w:rsidRDefault="00565191" w:rsidP="00565191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254DFD" w:rsidRDefault="0084021C" w:rsidP="001820E1">
      <w:pPr>
        <w:jc w:val="center"/>
        <w:rPr>
          <w:rFonts w:ascii="Times New Roman" w:hAnsi="Times New Roman" w:cs="Times New Roman"/>
          <w:b/>
          <w:u w:val="single"/>
        </w:rPr>
      </w:pPr>
      <w:r w:rsidRPr="00882351">
        <w:rPr>
          <w:rFonts w:ascii="Times New Roman" w:hAnsi="Times New Roman" w:cs="Times New Roman"/>
          <w:b/>
          <w:u w:val="single"/>
        </w:rPr>
        <w:t>Deklaracja korzystania z</w:t>
      </w:r>
      <w:r w:rsidR="001820E1" w:rsidRPr="00882351">
        <w:rPr>
          <w:rFonts w:ascii="Times New Roman" w:hAnsi="Times New Roman" w:cs="Times New Roman"/>
          <w:b/>
          <w:u w:val="single"/>
        </w:rPr>
        <w:t xml:space="preserve"> wyżywienia  dziecka uczęszczającego do Przedszkola Samo</w:t>
      </w:r>
      <w:r w:rsidR="005A6A0C">
        <w:rPr>
          <w:rFonts w:ascii="Times New Roman" w:hAnsi="Times New Roman" w:cs="Times New Roman"/>
          <w:b/>
          <w:u w:val="single"/>
        </w:rPr>
        <w:t xml:space="preserve">rządowego                      </w:t>
      </w:r>
      <w:r w:rsidR="001820E1" w:rsidRPr="00882351">
        <w:rPr>
          <w:rFonts w:ascii="Times New Roman" w:hAnsi="Times New Roman" w:cs="Times New Roman"/>
          <w:b/>
          <w:u w:val="single"/>
        </w:rPr>
        <w:t xml:space="preserve">w </w:t>
      </w:r>
      <w:r w:rsidR="00FC3C94">
        <w:rPr>
          <w:rFonts w:ascii="Times New Roman" w:hAnsi="Times New Roman" w:cs="Times New Roman"/>
          <w:b/>
          <w:u w:val="single"/>
        </w:rPr>
        <w:t>Łomiankach</w:t>
      </w:r>
      <w:r w:rsidR="00AE3CED">
        <w:rPr>
          <w:rFonts w:ascii="Times New Roman" w:hAnsi="Times New Roman" w:cs="Times New Roman"/>
          <w:b/>
          <w:u w:val="single"/>
        </w:rPr>
        <w:t xml:space="preserve"> </w:t>
      </w:r>
    </w:p>
    <w:p w:rsidR="00B72EE3" w:rsidRDefault="00565191" w:rsidP="001820E1">
      <w:pPr>
        <w:jc w:val="center"/>
        <w:rPr>
          <w:rFonts w:ascii="Times New Roman" w:hAnsi="Times New Roman" w:cs="Times New Roman"/>
          <w:b/>
        </w:rPr>
      </w:pPr>
      <w:r w:rsidRPr="00565191">
        <w:rPr>
          <w:rFonts w:ascii="Times New Roman" w:hAnsi="Times New Roman" w:cs="Times New Roman"/>
          <w:b/>
        </w:rPr>
        <w:t>dla Integracyjnego Centrum Dydaktyczno Sportowego w Łomiankach, ul. Staszica 2,</w:t>
      </w:r>
    </w:p>
    <w:p w:rsidR="00565191" w:rsidRPr="00565191" w:rsidRDefault="00565191" w:rsidP="001820E1">
      <w:pPr>
        <w:jc w:val="center"/>
        <w:rPr>
          <w:rFonts w:ascii="Times New Roman" w:hAnsi="Times New Roman" w:cs="Times New Roman"/>
          <w:b/>
        </w:rPr>
      </w:pPr>
      <w:r w:rsidRPr="00565191">
        <w:rPr>
          <w:rFonts w:ascii="Times New Roman" w:hAnsi="Times New Roman" w:cs="Times New Roman"/>
          <w:b/>
        </w:rPr>
        <w:t xml:space="preserve"> 05-092 Łomianki</w:t>
      </w:r>
    </w:p>
    <w:p w:rsidR="00270135" w:rsidRDefault="00270135" w:rsidP="002701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Rodzic/matka/Opiekun prawny</w:t>
      </w:r>
    </w:p>
    <w:p w:rsidR="00270135" w:rsidRDefault="00270135" w:rsidP="0027013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 /imię i nazwisko/    zam.  w ……………………………………………………………………………..</w:t>
      </w:r>
    </w:p>
    <w:p w:rsidR="00270135" w:rsidRDefault="00270135" w:rsidP="0027013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………………………………………………………………………………………………………. .</w:t>
      </w:r>
    </w:p>
    <w:p w:rsidR="00270135" w:rsidRDefault="00270135" w:rsidP="0027013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270135" w:rsidRDefault="00270135" w:rsidP="0027013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kontaktowy ………………………………………………………………………………………….</w:t>
      </w:r>
    </w:p>
    <w:p w:rsidR="00270135" w:rsidRDefault="00270135" w:rsidP="0027013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70135" w:rsidRDefault="00270135" w:rsidP="002701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Rodzic/ojciec/Opiekun prawny</w:t>
      </w:r>
    </w:p>
    <w:p w:rsidR="00270135" w:rsidRDefault="00270135" w:rsidP="0027013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 /imię i nazwisko/    zam.  w ……………………………………………………………………………..</w:t>
      </w:r>
    </w:p>
    <w:p w:rsidR="00270135" w:rsidRDefault="00270135" w:rsidP="0027013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………………………………………………………………………………………………………. .</w:t>
      </w:r>
    </w:p>
    <w:p w:rsidR="00270135" w:rsidRDefault="00270135" w:rsidP="0027013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270135" w:rsidRDefault="00270135" w:rsidP="0027013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kontaktowy ………………………………………………………………………………………….</w:t>
      </w:r>
    </w:p>
    <w:p w:rsidR="00270135" w:rsidRDefault="00270135" w:rsidP="0027013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70135" w:rsidRDefault="00270135" w:rsidP="002701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Dziecko/Dzieci</w:t>
      </w:r>
    </w:p>
    <w:p w:rsidR="00270135" w:rsidRDefault="00270135" w:rsidP="002701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…………………………………………………………(imię i nazwisko, wiek)</w:t>
      </w:r>
    </w:p>
    <w:p w:rsidR="00270135" w:rsidRDefault="00270135" w:rsidP="002701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…………………………………………………………(imię i nazwisko, wiek)</w:t>
      </w:r>
    </w:p>
    <w:p w:rsidR="00270135" w:rsidRDefault="00270135" w:rsidP="002701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…………………………………………………………(imię i nazwisko, wiek)</w:t>
      </w:r>
    </w:p>
    <w:p w:rsidR="00270135" w:rsidRDefault="00270135" w:rsidP="0027013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dotyczące posiłków:</w:t>
      </w:r>
    </w:p>
    <w:p w:rsidR="00270135" w:rsidRDefault="00270135" w:rsidP="00270135">
      <w:pPr>
        <w:pStyle w:val="Akapitzlist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Czy dziecko będzie korzystać z trzech czy dwóch posiłków (właściwe należy podkreślić):</w:t>
      </w:r>
    </w:p>
    <w:p w:rsidR="00270135" w:rsidRDefault="00270135" w:rsidP="00270135">
      <w:pPr>
        <w:pStyle w:val="Akapitzlist"/>
        <w:rPr>
          <w:rFonts w:ascii="Times New Roman" w:hAnsi="Times New Roman" w:cs="Times New Roman"/>
          <w:b/>
        </w:rPr>
      </w:pPr>
    </w:p>
    <w:p w:rsidR="00270135" w:rsidRDefault="00270135" w:rsidP="00270135">
      <w:pPr>
        <w:pStyle w:val="Akapitzlist"/>
        <w:numPr>
          <w:ilvl w:val="0"/>
          <w:numId w:val="8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posiłki – śniadanie, obiad i podwieczorek - 7,50 zł</w:t>
      </w:r>
    </w:p>
    <w:p w:rsidR="00270135" w:rsidRDefault="00270135" w:rsidP="00270135">
      <w:pPr>
        <w:pStyle w:val="Akapitzlist"/>
        <w:numPr>
          <w:ilvl w:val="0"/>
          <w:numId w:val="8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posiłki – śniadanie i obiad – 6,00 zł</w:t>
      </w:r>
    </w:p>
    <w:p w:rsidR="00270135" w:rsidRDefault="00270135" w:rsidP="00270135">
      <w:pPr>
        <w:pStyle w:val="Akapitzlist"/>
        <w:numPr>
          <w:ilvl w:val="0"/>
          <w:numId w:val="8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posiłki – obiad i podwieczorek 6,00 zł</w:t>
      </w:r>
    </w:p>
    <w:p w:rsidR="00270135" w:rsidRDefault="00270135" w:rsidP="00270135">
      <w:pPr>
        <w:pStyle w:val="Akapitzlist"/>
        <w:rPr>
          <w:rFonts w:ascii="Times New Roman" w:hAnsi="Times New Roman" w:cs="Times New Roman"/>
        </w:rPr>
      </w:pPr>
    </w:p>
    <w:p w:rsidR="00270135" w:rsidRDefault="00270135" w:rsidP="00270135">
      <w:pPr>
        <w:pStyle w:val="Akapitzlist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Alergeny  jeżeli występują (właściwe należy podkreślić)</w:t>
      </w:r>
      <w:r>
        <w:rPr>
          <w:rStyle w:val="Odwoanieprzypisudolnego"/>
          <w:rFonts w:ascii="Times New Roman" w:hAnsi="Times New Roman" w:cs="Times New Roman"/>
          <w:b/>
        </w:rPr>
        <w:footnoteReference w:id="1"/>
      </w:r>
      <w:r>
        <w:rPr>
          <w:rFonts w:ascii="Times New Roman" w:hAnsi="Times New Roman" w:cs="Times New Roman"/>
          <w:b/>
        </w:rPr>
        <w:t xml:space="preserve"> :</w:t>
      </w:r>
    </w:p>
    <w:p w:rsidR="00270135" w:rsidRDefault="00270135" w:rsidP="00270135">
      <w:pPr>
        <w:pStyle w:val="Akapitzlist"/>
        <w:rPr>
          <w:rFonts w:ascii="Times New Roman" w:hAnsi="Times New Roman" w:cs="Times New Roman"/>
          <w:b/>
        </w:rPr>
      </w:pPr>
    </w:p>
    <w:p w:rsidR="00270135" w:rsidRDefault="00270135" w:rsidP="00270135">
      <w:pPr>
        <w:pStyle w:val="Akapitzlist"/>
        <w:numPr>
          <w:ilvl w:val="0"/>
          <w:numId w:val="9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444444"/>
          <w:bdr w:val="none" w:sz="0" w:space="0" w:color="auto" w:frame="1"/>
          <w:lang w:eastAsia="pl-PL"/>
        </w:rPr>
        <w:t>Zboża zawierające gluten, tj. pszenica, żyto, jęczmień, owies, orkisz i produkty pochodne,</w:t>
      </w:r>
    </w:p>
    <w:p w:rsidR="00270135" w:rsidRDefault="00270135" w:rsidP="00270135">
      <w:pPr>
        <w:pStyle w:val="Akapitzlist"/>
        <w:numPr>
          <w:ilvl w:val="0"/>
          <w:numId w:val="9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444444"/>
          <w:bdr w:val="none" w:sz="0" w:space="0" w:color="auto" w:frame="1"/>
          <w:lang w:eastAsia="pl-PL"/>
        </w:rPr>
        <w:t>Jaja i produkty pochodne,</w:t>
      </w:r>
    </w:p>
    <w:p w:rsidR="00270135" w:rsidRDefault="00270135" w:rsidP="00270135">
      <w:pPr>
        <w:pStyle w:val="Akapitzlist"/>
        <w:numPr>
          <w:ilvl w:val="0"/>
          <w:numId w:val="9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444444"/>
          <w:bdr w:val="none" w:sz="0" w:space="0" w:color="auto" w:frame="1"/>
          <w:lang w:eastAsia="pl-PL"/>
        </w:rPr>
        <w:t>Ryby i produkty pochodne,</w:t>
      </w:r>
    </w:p>
    <w:p w:rsidR="00270135" w:rsidRDefault="00270135" w:rsidP="00270135">
      <w:pPr>
        <w:pStyle w:val="Akapitzlist"/>
        <w:numPr>
          <w:ilvl w:val="0"/>
          <w:numId w:val="9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444444"/>
          <w:bdr w:val="none" w:sz="0" w:space="0" w:color="auto" w:frame="1"/>
          <w:lang w:eastAsia="pl-PL"/>
        </w:rPr>
        <w:t>Soja i produkty pochodne,</w:t>
      </w:r>
    </w:p>
    <w:p w:rsidR="00270135" w:rsidRDefault="00270135" w:rsidP="00270135">
      <w:pPr>
        <w:pStyle w:val="Akapitzlist"/>
        <w:numPr>
          <w:ilvl w:val="0"/>
          <w:numId w:val="9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444444"/>
          <w:bdr w:val="none" w:sz="0" w:space="0" w:color="auto" w:frame="1"/>
          <w:lang w:eastAsia="pl-PL"/>
        </w:rPr>
        <w:t>Mleko i produkty pochodne (łącznie z laktozą),</w:t>
      </w:r>
    </w:p>
    <w:p w:rsidR="00270135" w:rsidRDefault="00270135" w:rsidP="00270135">
      <w:pPr>
        <w:pStyle w:val="Akapitzlist"/>
        <w:numPr>
          <w:ilvl w:val="0"/>
          <w:numId w:val="9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444444"/>
          <w:bdr w:val="none" w:sz="0" w:space="0" w:color="auto" w:frame="1"/>
          <w:lang w:eastAsia="pl-PL"/>
        </w:rPr>
        <w:t>Seler i produkty pochodne</w:t>
      </w:r>
    </w:p>
    <w:p w:rsidR="00270135" w:rsidRDefault="00270135" w:rsidP="00270135">
      <w:pPr>
        <w:pStyle w:val="Akapitzlist"/>
        <w:numPr>
          <w:ilvl w:val="0"/>
          <w:numId w:val="9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444444"/>
          <w:bdr w:val="none" w:sz="0" w:space="0" w:color="auto" w:frame="1"/>
          <w:lang w:eastAsia="pl-PL"/>
        </w:rPr>
        <w:t>Nasiona sezamu i produkty pochodne,</w:t>
      </w:r>
    </w:p>
    <w:p w:rsidR="00270135" w:rsidRDefault="00270135" w:rsidP="00270135">
      <w:pPr>
        <w:pStyle w:val="Akapitzlist"/>
        <w:numPr>
          <w:ilvl w:val="0"/>
          <w:numId w:val="9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444444"/>
          <w:bdr w:val="none" w:sz="0" w:space="0" w:color="auto" w:frame="1"/>
          <w:lang w:eastAsia="pl-PL"/>
        </w:rPr>
        <w:t>Dwutlenek siarki.</w:t>
      </w:r>
    </w:p>
    <w:p w:rsidR="00270135" w:rsidRDefault="00270135" w:rsidP="00270135">
      <w:pPr>
        <w:pStyle w:val="Akapitzlist"/>
        <w:numPr>
          <w:ilvl w:val="0"/>
          <w:numId w:val="9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444444"/>
          <w:bdr w:val="none" w:sz="0" w:space="0" w:color="auto" w:frame="1"/>
          <w:lang w:eastAsia="pl-PL"/>
        </w:rPr>
        <w:t>Inne (wymienić):…………………………………………………………………</w:t>
      </w:r>
    </w:p>
    <w:p w:rsidR="00270135" w:rsidRDefault="00270135" w:rsidP="0027013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70135" w:rsidRDefault="00270135" w:rsidP="0027013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</w:rPr>
        <w:t>3. Okres na jaki jest składana deklaracja (ostateczny termin nie może być późniejszy niż</w:t>
      </w:r>
    </w:p>
    <w:p w:rsidR="00270135" w:rsidRDefault="00270135" w:rsidP="0027013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30.06.2022 r .):</w:t>
      </w:r>
    </w:p>
    <w:p w:rsidR="00270135" w:rsidRDefault="00270135" w:rsidP="0027013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…………………………………………………………………………………………………………….</w:t>
      </w:r>
    </w:p>
    <w:p w:rsidR="00270135" w:rsidRDefault="00270135" w:rsidP="00270135">
      <w:p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4. Jednocześnie wyrażam zgodę aby uiszczane przeze mnie wpłaty z tytułu korzystania                 z wyżywienia przez moje dziecko, każdorazowo zaliczać na poczet najstarszej zaległości z tegoż tytułu wraz z należnymi odsetkami. </w:t>
      </w:r>
    </w:p>
    <w:p w:rsidR="00270135" w:rsidRDefault="00270135" w:rsidP="0027013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70135" w:rsidRDefault="00270135" w:rsidP="00270135">
      <w:pPr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:rsidR="00270135" w:rsidRDefault="00270135" w:rsidP="00270135">
      <w:pPr>
        <w:ind w:left="495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(data, podpis rodzica/opiekuna prawnego)</w:t>
      </w:r>
    </w:p>
    <w:p w:rsidR="00270135" w:rsidRDefault="00270135" w:rsidP="0027013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</w:t>
      </w:r>
    </w:p>
    <w:p w:rsidR="00270135" w:rsidRDefault="00270135" w:rsidP="00270135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Dochodzenie należności budżetowych z tytułu nieuiszczonych opłat za korzystanie z wychowania przedszkolnego następuje na podstawie przepisów o postępowaniu egzekucyjnym w administracji (ustawa z dnia 17 czerwca 1966 r. o postępowaniu egzekucyjnym w administracji</w:t>
      </w:r>
    </w:p>
    <w:p w:rsidR="00270135" w:rsidRDefault="00270135" w:rsidP="00270135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:rsidR="00270135" w:rsidRDefault="00270135" w:rsidP="0027013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związku z wejściem w życie z dniem 25 maja 2018 roku Rozporządzenia Parlamentu Europejskiego  i Rady (UE) 2016/679   z dnia 27 kwietnia 2016 r. w sprawie ochrony osób fizycznych w związku z przetwarzaniem danych osobowych i w sprawie swobodnego przepływu takich danych oraz uchylenia dyrektywy 95/46/WE  (4.5.2016 L 119/38 Dziennik Urzędowy Unii Europejskiej PL)  informujemy, że :</w:t>
      </w:r>
    </w:p>
    <w:p w:rsidR="00270135" w:rsidRDefault="00270135" w:rsidP="0027013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Administratorem Państwa danych osobowych dotyczących rozliczeń korzystania z wyżywienia                                  jest Integracyjne Centrum Dydaktyczno Sportowym w Łomiankach reprezentowane przez Dyrektora Centrum.</w:t>
      </w:r>
    </w:p>
    <w:p w:rsidR="00270135" w:rsidRDefault="00270135" w:rsidP="0027013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2.Kontakt z Inspektorem Ochrony Danych Osobowych możliwy jest pod numerem tel. 22 751 04 74 wew. 203 email: iod@icds.pl</w:t>
      </w:r>
    </w:p>
    <w:p w:rsidR="00270135" w:rsidRDefault="00270135" w:rsidP="00270135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Państwa dane osobowe przetwarzane będą w oparciu o art. 6 ust. 1 lit :</w:t>
      </w:r>
    </w:p>
    <w:p w:rsidR="00270135" w:rsidRDefault="00270135" w:rsidP="00270135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 RODO osoba, której dane dotyczą wyraziła zgodę na przetwarzanie swoich danych osobowych w jednym lub większej liczbie określonych celów; oraz art. 9 ust. 2 lit.:</w:t>
      </w:r>
    </w:p>
    <w:p w:rsidR="00270135" w:rsidRDefault="00270135" w:rsidP="00270135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a RODO :</w:t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>osoba, której dane dotyczą, wyraziła wyraźną zgodę na przetwarzanie tych danych osobowych w jednym lub kilku konkretnych celach, chyba że prawo Unii lub prawo państwa członkowskiego przewidują, iż osoba, której dane dotyczą, nie może uchylić zakazu, o którym mowa w ust. 1;</w:t>
      </w:r>
    </w:p>
    <w:p w:rsidR="00270135" w:rsidRDefault="00270135" w:rsidP="00270135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270135" w:rsidRDefault="00270135" w:rsidP="0027013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Z uwagi na konieczność zapewnienia odpowiedniej organizacji działalności Integracyjnego Centrum Dydaktyczno Sportowego Państwa dane osobowe mogą być przekazywane podmiotom umożliwiającym prawidłowe zarządzanie ICDS oraz pozwalające na realizację zadań ustawowych. Dane powierzane                                          i przechowywane są na podstawie i zgodnie z obowiązującymi przepisami.</w:t>
      </w:r>
    </w:p>
    <w:p w:rsidR="00270135" w:rsidRDefault="00270135" w:rsidP="0027013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4.Wszelkie dane przetwarzane na potrzeby rachunkowości oraz ze względów podatkowych przetwarzane będą przez 5 lat liczonych od końca roku kalendarzowego, w którym powstał obowiązek podatkowy. Ponadto Pana/Pani dane przechowywane będą na czas wskazany w przepisach prawa, instrukcji kancelaryjnej,</w:t>
      </w:r>
    </w:p>
    <w:p w:rsidR="00270135" w:rsidRDefault="00270135" w:rsidP="0027013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W każdej chwili przysługuje Państwu prawo do żądania od administratora dostępu do danych osobowych, prawo do ich sprostowania, ograniczenia przetwarzania, prawo do wniesienia sprzeciwu wobec przetwarzania,  prawo do cofnięcia zgody, w przypadku, gdy podstawą przetwarzania była wydana zgoda jak również  prawo wniesienia skargi do organu nadzorczego, tj. Prezesa Urzędu Ochrony Danych Osobowych. </w:t>
      </w:r>
    </w:p>
    <w:p w:rsidR="00270135" w:rsidRDefault="00270135" w:rsidP="00270135">
      <w:pPr>
        <w:tabs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W przypadku danych osobowych, które są wymogiem ustawowym ich podanie jest obowiązkowe ze względu na przepisy prawa, w przypadku danych osobowych, które podawane są dobrowolnie, ich przetwarzanie następuje na podstawie Państwa zgody, jednakże odmowa ich podania skutkować będzie brakiem możliwości wydawania obiadów.</w:t>
      </w:r>
    </w:p>
    <w:p w:rsidR="00270135" w:rsidRDefault="00270135" w:rsidP="00270135">
      <w:pPr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B72EE3" w:rsidRPr="00882351" w:rsidRDefault="00270135" w:rsidP="00270135">
      <w:pPr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(data, podpis rodzica/opiekuna prawnego)</w:t>
      </w:r>
    </w:p>
    <w:sectPr w:rsidR="00B72EE3" w:rsidRPr="00882351" w:rsidSect="005A6A0C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9BC" w:rsidRDefault="00D369BC" w:rsidP="00F16FBB">
      <w:pPr>
        <w:spacing w:after="0" w:line="240" w:lineRule="auto"/>
      </w:pPr>
      <w:r>
        <w:separator/>
      </w:r>
    </w:p>
  </w:endnote>
  <w:endnote w:type="continuationSeparator" w:id="0">
    <w:p w:rsidR="00D369BC" w:rsidRDefault="00D369BC" w:rsidP="00F16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7013504"/>
      <w:docPartObj>
        <w:docPartGallery w:val="Page Numbers (Bottom of Page)"/>
        <w:docPartUnique/>
      </w:docPartObj>
    </w:sdtPr>
    <w:sdtEndPr/>
    <w:sdtContent>
      <w:p w:rsidR="00F16FBB" w:rsidRDefault="008F7212">
        <w:pPr>
          <w:pStyle w:val="Stopka"/>
          <w:jc w:val="right"/>
        </w:pPr>
        <w:r>
          <w:fldChar w:fldCharType="begin"/>
        </w:r>
        <w:r w:rsidR="00F16FBB">
          <w:instrText>PAGE   \* MERGEFORMAT</w:instrText>
        </w:r>
        <w:r>
          <w:fldChar w:fldCharType="separate"/>
        </w:r>
        <w:r w:rsidR="00270135">
          <w:rPr>
            <w:noProof/>
          </w:rPr>
          <w:t>2</w:t>
        </w:r>
        <w:r>
          <w:fldChar w:fldCharType="end"/>
        </w:r>
      </w:p>
    </w:sdtContent>
  </w:sdt>
  <w:p w:rsidR="00F16FBB" w:rsidRDefault="00F16F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9BC" w:rsidRDefault="00D369BC" w:rsidP="00F16FBB">
      <w:pPr>
        <w:spacing w:after="0" w:line="240" w:lineRule="auto"/>
      </w:pPr>
      <w:r>
        <w:separator/>
      </w:r>
    </w:p>
  </w:footnote>
  <w:footnote w:type="continuationSeparator" w:id="0">
    <w:p w:rsidR="00D369BC" w:rsidRDefault="00D369BC" w:rsidP="00F16FBB">
      <w:pPr>
        <w:spacing w:after="0" w:line="240" w:lineRule="auto"/>
      </w:pPr>
      <w:r>
        <w:continuationSeparator/>
      </w:r>
    </w:p>
  </w:footnote>
  <w:footnote w:id="1">
    <w:p w:rsidR="00270135" w:rsidRDefault="00270135" w:rsidP="00270135">
      <w:pPr>
        <w:pStyle w:val="Tekstprzypisudolnego"/>
      </w:pPr>
      <w:r>
        <w:rPr>
          <w:rStyle w:val="Odwoanieprzypisudolnego"/>
        </w:rPr>
        <w:footnoteRef/>
      </w:r>
      <w:r>
        <w:t xml:space="preserve"> Alergeny zaznaczone zgodnie z zaleceniami lekarza alergologa w związku ze stwierdzoną  u dziecka alergią pokarmową lub chorobą wymagającą indywidualnej diety.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Cambria" w:hint="default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/>
        <w:sz w:val="26"/>
        <w:szCs w:val="26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 w:hint="default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7D57930"/>
    <w:multiLevelType w:val="hybridMultilevel"/>
    <w:tmpl w:val="AF085E24"/>
    <w:lvl w:ilvl="0" w:tplc="E7B48F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8E4F11"/>
    <w:multiLevelType w:val="hybridMultilevel"/>
    <w:tmpl w:val="26283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F7E89"/>
    <w:multiLevelType w:val="hybridMultilevel"/>
    <w:tmpl w:val="2848D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5296B"/>
    <w:multiLevelType w:val="hybridMultilevel"/>
    <w:tmpl w:val="388A78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0E1"/>
    <w:rsid w:val="000B6AD9"/>
    <w:rsid w:val="001808E6"/>
    <w:rsid w:val="001820E1"/>
    <w:rsid w:val="001B1272"/>
    <w:rsid w:val="001B165C"/>
    <w:rsid w:val="001C40D0"/>
    <w:rsid w:val="00201717"/>
    <w:rsid w:val="002207E0"/>
    <w:rsid w:val="00235745"/>
    <w:rsid w:val="00254DFD"/>
    <w:rsid w:val="00270135"/>
    <w:rsid w:val="002C1929"/>
    <w:rsid w:val="00364522"/>
    <w:rsid w:val="0036557B"/>
    <w:rsid w:val="00377D53"/>
    <w:rsid w:val="00394F68"/>
    <w:rsid w:val="003F0CB6"/>
    <w:rsid w:val="004936FE"/>
    <w:rsid w:val="00565191"/>
    <w:rsid w:val="005A6A0C"/>
    <w:rsid w:val="005B1DAA"/>
    <w:rsid w:val="0065466B"/>
    <w:rsid w:val="006549E7"/>
    <w:rsid w:val="006551A0"/>
    <w:rsid w:val="006F61D7"/>
    <w:rsid w:val="00702C7B"/>
    <w:rsid w:val="00741C43"/>
    <w:rsid w:val="0084021C"/>
    <w:rsid w:val="00882351"/>
    <w:rsid w:val="00887BA7"/>
    <w:rsid w:val="008B20E9"/>
    <w:rsid w:val="008F7212"/>
    <w:rsid w:val="00967763"/>
    <w:rsid w:val="00973DCE"/>
    <w:rsid w:val="009B4A68"/>
    <w:rsid w:val="00A93BBF"/>
    <w:rsid w:val="00AE3CED"/>
    <w:rsid w:val="00B72EE3"/>
    <w:rsid w:val="00BB7EA2"/>
    <w:rsid w:val="00BE1045"/>
    <w:rsid w:val="00C26906"/>
    <w:rsid w:val="00C52F6D"/>
    <w:rsid w:val="00C70F9C"/>
    <w:rsid w:val="00D15FCE"/>
    <w:rsid w:val="00D369BC"/>
    <w:rsid w:val="00DD6048"/>
    <w:rsid w:val="00E32C42"/>
    <w:rsid w:val="00E74DA6"/>
    <w:rsid w:val="00EE5D57"/>
    <w:rsid w:val="00F16FBB"/>
    <w:rsid w:val="00FA1415"/>
    <w:rsid w:val="00FC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52865-2F1E-4675-83DD-3BB90086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4A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0E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B20E9"/>
    <w:rPr>
      <w:b/>
      <w:bCs/>
    </w:rPr>
  </w:style>
  <w:style w:type="character" w:styleId="Hipercze">
    <w:name w:val="Hyperlink"/>
    <w:basedOn w:val="Domylnaczcionkaakapitu"/>
    <w:uiPriority w:val="99"/>
    <w:unhideWhenUsed/>
    <w:rsid w:val="0084021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16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FBB"/>
  </w:style>
  <w:style w:type="paragraph" w:styleId="Stopka">
    <w:name w:val="footer"/>
    <w:basedOn w:val="Normalny"/>
    <w:link w:val="StopkaZnak"/>
    <w:uiPriority w:val="99"/>
    <w:unhideWhenUsed/>
    <w:rsid w:val="00F16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FBB"/>
  </w:style>
  <w:style w:type="paragraph" w:styleId="Tekstdymka">
    <w:name w:val="Balloon Text"/>
    <w:basedOn w:val="Normalny"/>
    <w:link w:val="TekstdymkaZnak"/>
    <w:uiPriority w:val="99"/>
    <w:semiHidden/>
    <w:unhideWhenUsed/>
    <w:rsid w:val="00BE1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04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01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01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01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Pstrzoch</dc:creator>
  <cp:lastModifiedBy>Przedszkole</cp:lastModifiedBy>
  <cp:revision>2</cp:revision>
  <cp:lastPrinted>2021-09-03T07:17:00Z</cp:lastPrinted>
  <dcterms:created xsi:type="dcterms:W3CDTF">2021-09-03T07:18:00Z</dcterms:created>
  <dcterms:modified xsi:type="dcterms:W3CDTF">2021-09-03T07:18:00Z</dcterms:modified>
</cp:coreProperties>
</file>