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DB" w:rsidRPr="001C00A5" w:rsidRDefault="00114EDB" w:rsidP="00114EDB">
      <w:pPr>
        <w:pStyle w:val="zalbold-centr"/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</w:p>
    <w:p w:rsidR="00114EDB" w:rsidRPr="001C00A5" w:rsidRDefault="00114EDB" w:rsidP="00114EDB">
      <w:pPr>
        <w:pStyle w:val="zalbold-centr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00A5">
        <w:rPr>
          <w:rFonts w:ascii="Times New Roman" w:hAnsi="Times New Roman" w:cs="Times New Roman"/>
          <w:sz w:val="18"/>
          <w:szCs w:val="18"/>
        </w:rPr>
        <w:t>Załącznik nr 1 do Zarządzenia nr 17/2018</w:t>
      </w:r>
    </w:p>
    <w:p w:rsidR="00114EDB" w:rsidRPr="001C00A5" w:rsidRDefault="00114EDB" w:rsidP="00114EDB">
      <w:pPr>
        <w:pStyle w:val="Zal-text"/>
        <w:spacing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1C00A5">
        <w:rPr>
          <w:rFonts w:ascii="Times New Roman" w:hAnsi="Times New Roman" w:cs="Times New Roman"/>
          <w:b/>
          <w:sz w:val="18"/>
          <w:szCs w:val="18"/>
        </w:rPr>
        <w:t>Dyrektora</w:t>
      </w:r>
      <w:r w:rsidRPr="001C00A5">
        <w:rPr>
          <w:rFonts w:ascii="Times New Roman" w:hAnsi="Times New Roman" w:cs="Times New Roman"/>
          <w:sz w:val="18"/>
          <w:szCs w:val="18"/>
        </w:rPr>
        <w:t xml:space="preserve"> </w:t>
      </w:r>
      <w:r w:rsidRPr="001C00A5">
        <w:rPr>
          <w:rFonts w:ascii="Times New Roman" w:hAnsi="Times New Roman" w:cs="Times New Roman"/>
          <w:b/>
          <w:bCs/>
          <w:sz w:val="18"/>
          <w:szCs w:val="18"/>
        </w:rPr>
        <w:t>Przedszkola Samorządowego w Łomiankach</w:t>
      </w:r>
    </w:p>
    <w:p w:rsidR="00114EDB" w:rsidRPr="001C00A5" w:rsidRDefault="00114EDB" w:rsidP="00114EDB">
      <w:pPr>
        <w:pStyle w:val="Zal-text"/>
        <w:spacing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1C00A5">
        <w:rPr>
          <w:rFonts w:ascii="Times New Roman" w:hAnsi="Times New Roman" w:cs="Times New Roman"/>
          <w:b/>
          <w:bCs/>
          <w:sz w:val="18"/>
          <w:szCs w:val="18"/>
        </w:rPr>
        <w:t>z dnia 20 grudnia 2018 r.</w:t>
      </w:r>
    </w:p>
    <w:p w:rsidR="00114EDB" w:rsidRPr="001C00A5" w:rsidRDefault="00114EDB" w:rsidP="00114EDB">
      <w:pPr>
        <w:jc w:val="right"/>
        <w:rPr>
          <w:rFonts w:ascii="Times New Roman" w:hAnsi="Times New Roman"/>
        </w:rPr>
      </w:pPr>
    </w:p>
    <w:p w:rsidR="00114EDB" w:rsidRPr="001C00A5" w:rsidRDefault="00114EDB" w:rsidP="00114EDB">
      <w:pPr>
        <w:pStyle w:val="zalbold-centr"/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</w:p>
    <w:p w:rsidR="00114EDB" w:rsidRPr="001C00A5" w:rsidRDefault="00114EDB" w:rsidP="00114EDB">
      <w:pPr>
        <w:pStyle w:val="zalbold-centr"/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1C00A5">
        <w:rPr>
          <w:rFonts w:ascii="Times New Roman" w:hAnsi="Times New Roman" w:cs="Times New Roman"/>
          <w:sz w:val="18"/>
          <w:szCs w:val="18"/>
        </w:rPr>
        <w:t xml:space="preserve">  </w:t>
      </w:r>
      <w:r w:rsidRPr="001C00A5">
        <w:rPr>
          <w:rFonts w:ascii="Times New Roman" w:hAnsi="Times New Roman" w:cs="Times New Roman"/>
        </w:rPr>
        <w:t xml:space="preserve">REGULAMIN ELEKTRONICZNEJ EWIDENCJI CZASU POBYTU DZIECKA W PRZEDSZKOLU SAMORZĄDOWYM W ŁOMIANKACH </w:t>
      </w:r>
    </w:p>
    <w:p w:rsidR="00114EDB" w:rsidRPr="001C00A5" w:rsidRDefault="00114EDB" w:rsidP="00114EDB">
      <w:pPr>
        <w:jc w:val="center"/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>§ 1</w:t>
      </w:r>
    </w:p>
    <w:p w:rsidR="00114EDB" w:rsidRPr="001C00A5" w:rsidRDefault="00114EDB" w:rsidP="00114EDB">
      <w:pPr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>KARTA DO ELEKTRONICZNEJ EWIDENCJI POBYTU DZIECKA W PRZEDSZKOLU</w:t>
      </w:r>
    </w:p>
    <w:p w:rsidR="00114EDB" w:rsidRPr="001C00A5" w:rsidRDefault="00114EDB" w:rsidP="00114EDB">
      <w:pPr>
        <w:spacing w:line="240" w:lineRule="auto"/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>1. Dla każdego dziecka przeznaczona jest karta oznaczona indywidualnym kodem.</w:t>
      </w:r>
    </w:p>
    <w:p w:rsidR="00114EDB" w:rsidRPr="001C00A5" w:rsidRDefault="00114EDB" w:rsidP="00114EDB">
      <w:pPr>
        <w:spacing w:line="240" w:lineRule="auto"/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>2. Karta jest własnością Przedszkola Samorządowego w Łomiankach. Nie należy umieszczać na niej żadnych napisów, znaków, rysunków, naklejek itp.</w:t>
      </w:r>
    </w:p>
    <w:p w:rsidR="00114EDB" w:rsidRPr="001C00A5" w:rsidRDefault="00114EDB" w:rsidP="00114EDB">
      <w:pPr>
        <w:spacing w:line="240" w:lineRule="auto"/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>3. Rodzic/opiekun otrzymuje bezpłatnie jeden  egzemplarz karty. Zobowiązuje się do rejestrowania za jej pomocą czasu pobytu dziecka w przedszkolu w momencie wejścia i wyjścia z przedszkola.</w:t>
      </w:r>
    </w:p>
    <w:p w:rsidR="00114EDB" w:rsidRPr="001C00A5" w:rsidRDefault="00114EDB" w:rsidP="00114EDB">
      <w:pPr>
        <w:spacing w:line="240" w:lineRule="auto"/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>4. W przypadku utraty lub zniszczenia karty będącej własnością Przedszkola Samorządowego w Łomiankach, rodzic/opiekun zobowiązany jest do zakupu nowej karty.</w:t>
      </w:r>
    </w:p>
    <w:p w:rsidR="00114EDB" w:rsidRPr="001C00A5" w:rsidRDefault="00114EDB" w:rsidP="00114EDB">
      <w:pPr>
        <w:spacing w:line="240" w:lineRule="auto"/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>5. Fakt utraty karty zgłaszany jest do dyrektora Przedszkola Samorządowego w Łomiankach oraz do wychowawców grup.</w:t>
      </w:r>
    </w:p>
    <w:p w:rsidR="00114EDB" w:rsidRPr="001C00A5" w:rsidRDefault="00114EDB" w:rsidP="00114EDB">
      <w:pPr>
        <w:spacing w:line="240" w:lineRule="auto"/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>6.Rodzic/opiekun prawny ponosi pełną odpowiedzialność za użytkowanie karty.  Karta ważna jest przez wszystkie lata pobytu dziecka w przedszkolu.</w:t>
      </w:r>
    </w:p>
    <w:p w:rsidR="00114EDB" w:rsidRPr="001C00A5" w:rsidRDefault="00114EDB" w:rsidP="00114EDB">
      <w:pPr>
        <w:jc w:val="center"/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>§ 2</w:t>
      </w:r>
    </w:p>
    <w:p w:rsidR="00114EDB" w:rsidRPr="001C00A5" w:rsidRDefault="00114EDB" w:rsidP="00114EDB">
      <w:pPr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 xml:space="preserve">EWIDENCJA CZASU POBYTU DZIECKA W PRZEDSZKOLU                                                                   </w:t>
      </w:r>
    </w:p>
    <w:p w:rsidR="00114EDB" w:rsidRPr="001C00A5" w:rsidRDefault="00114EDB" w:rsidP="00114EDB">
      <w:pPr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 xml:space="preserve">   1.W celu zarejestrowania godziny wejścia lub wyjścia dziecka, należy zbliżyć kartę do klawiatury czytnika.                                                                                                                    </w:t>
      </w:r>
    </w:p>
    <w:p w:rsidR="00114EDB" w:rsidRPr="001C00A5" w:rsidRDefault="00114EDB" w:rsidP="00114EDB">
      <w:pPr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 xml:space="preserve">2. W przypadku przyprowadzenia dziecka do przedszkola i nieodbicia przed wejściem karty zbliżeniowej, czas pobytu dziecka będzie naliczany od godziny 6.30.                                                                                                                                                             3.W przypadku obecności dziecka w przedszkolu i nieodbicia karty zbliżeniowej przy wyjściu, czas pobytu dziecka naliczany będzie do godziny 17.30.                                                                                                          4.W sytuacji szczególnej, np. zgubienie, uszkodzenie karty, rodzice  zgłaszają nauczycielowi fakt niezarejestrowania czasu pobytu dziecka w przedszkolu oraz składają u dyrektora </w:t>
      </w:r>
      <w:bookmarkStart w:id="0" w:name="_GoBack"/>
      <w:bookmarkEnd w:id="0"/>
      <w:r w:rsidRPr="001C00A5">
        <w:rPr>
          <w:rFonts w:ascii="Times New Roman" w:hAnsi="Times New Roman"/>
          <w:sz w:val="24"/>
          <w:szCs w:val="24"/>
        </w:rPr>
        <w:t> zamówienie na nową kartę.</w:t>
      </w:r>
    </w:p>
    <w:p w:rsidR="00114EDB" w:rsidRDefault="00114EDB" w:rsidP="00114EDB">
      <w:pPr>
        <w:jc w:val="center"/>
        <w:rPr>
          <w:rFonts w:ascii="Times New Roman" w:hAnsi="Times New Roman"/>
          <w:sz w:val="24"/>
          <w:szCs w:val="24"/>
        </w:rPr>
      </w:pPr>
    </w:p>
    <w:p w:rsidR="00114EDB" w:rsidRPr="001C00A5" w:rsidRDefault="00114EDB" w:rsidP="00114EDB">
      <w:pPr>
        <w:jc w:val="center"/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lastRenderedPageBreak/>
        <w:t>§ 3</w:t>
      </w:r>
    </w:p>
    <w:p w:rsidR="00114EDB" w:rsidRPr="001C00A5" w:rsidRDefault="00114EDB" w:rsidP="00114EDB">
      <w:pPr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>SPOSÓB NALICZANIA ODPŁATNOŚCI ZA POBYT DZIECKA W PRZEDSZKOLU</w:t>
      </w:r>
    </w:p>
    <w:p w:rsidR="00114EDB" w:rsidRPr="001C00A5" w:rsidRDefault="00114EDB" w:rsidP="00114EDB">
      <w:pPr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>1. Miesięczna wysokość opłaty za pobyt dziecka w przedszkolu obowiązuje w godzinach 06:30-07:30, 12:30-17:30 i ustalana jest na podstawie stawki godzinowej oraz rzeczywistej liczby godzin pobytu dziecka w przedszkolu ponad czas realizacji podstawy programowej wychowania przedszkolnego.</w:t>
      </w:r>
    </w:p>
    <w:p w:rsidR="00114EDB" w:rsidRPr="001C00A5" w:rsidRDefault="00114EDB" w:rsidP="00114EDB">
      <w:pPr>
        <w:pStyle w:val="Akapitzlist1"/>
        <w:spacing w:line="240" w:lineRule="auto"/>
        <w:ind w:left="0"/>
        <w:jc w:val="both"/>
      </w:pPr>
      <w:r w:rsidRPr="001C00A5">
        <w:t xml:space="preserve">2. Odpłatność za godziny pobytu dziecka w przedszkolu naliczana jest za każdą rozpoczętą godzinę.                                                          </w:t>
      </w:r>
    </w:p>
    <w:p w:rsidR="00114EDB" w:rsidRPr="001C00A5" w:rsidRDefault="00114EDB" w:rsidP="00114EDB">
      <w:pPr>
        <w:pStyle w:val="Akapitzlist1"/>
        <w:spacing w:line="240" w:lineRule="auto"/>
        <w:ind w:left="0"/>
        <w:jc w:val="both"/>
      </w:pPr>
      <w:r w:rsidRPr="001C00A5">
        <w:t xml:space="preserve">3. Opłaty dokonuje się przelewem na konto wskazane przez przedszkole. </w:t>
      </w:r>
    </w:p>
    <w:p w:rsidR="00114EDB" w:rsidRPr="001C00A5" w:rsidRDefault="00114EDB" w:rsidP="00114EDB">
      <w:pPr>
        <w:jc w:val="center"/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>§ 4</w:t>
      </w:r>
    </w:p>
    <w:p w:rsidR="00114EDB" w:rsidRPr="001C00A5" w:rsidRDefault="00114EDB" w:rsidP="00114EDB">
      <w:pPr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>POSTANOWIENIA KOŃCOWE</w:t>
      </w:r>
    </w:p>
    <w:p w:rsidR="00114EDB" w:rsidRPr="001C00A5" w:rsidRDefault="00114EDB" w:rsidP="00114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>Regulamin wchodzi w życie z dniem 1 stycznia 2019r. do odwołania.</w:t>
      </w:r>
    </w:p>
    <w:p w:rsidR="00114EDB" w:rsidRPr="001C00A5" w:rsidRDefault="00114EDB" w:rsidP="00114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C00A5">
        <w:rPr>
          <w:rFonts w:ascii="Times New Roman" w:hAnsi="Times New Roman"/>
          <w:sz w:val="24"/>
          <w:szCs w:val="24"/>
        </w:rPr>
        <w:t>Rodzice zobowiązani są do zapoznania się z niniejszą procedurą i do jej stosowania oraz przekazania niezbędnych informacji na jej temat innym osobom upoważnionym do przyprowadzania i odbierania dziecka z przedszkola.</w:t>
      </w:r>
    </w:p>
    <w:p w:rsidR="00114EDB" w:rsidRPr="001C00A5" w:rsidRDefault="00114EDB" w:rsidP="00114ED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kern w:val="28"/>
          <w:sz w:val="24"/>
          <w:szCs w:val="24"/>
          <w:lang w:eastAsia="pl-PL"/>
        </w:rPr>
      </w:pPr>
    </w:p>
    <w:p w:rsidR="00114EDB" w:rsidRPr="001C00A5" w:rsidRDefault="00114EDB" w:rsidP="00114EDB">
      <w:pPr>
        <w:rPr>
          <w:rFonts w:ascii="Times New Roman" w:hAnsi="Times New Roman"/>
        </w:rPr>
      </w:pPr>
    </w:p>
    <w:p w:rsidR="00EE18B8" w:rsidRDefault="00EE18B8"/>
    <w:sectPr w:rsidR="00EE18B8" w:rsidSect="00223BC6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0762"/>
    <w:multiLevelType w:val="multilevel"/>
    <w:tmpl w:val="D34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14EDB"/>
    <w:rsid w:val="00114EDB"/>
    <w:rsid w:val="00EE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E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old-centr">
    <w:name w:val="zal bold-centr"/>
    <w:basedOn w:val="Normalny"/>
    <w:uiPriority w:val="99"/>
    <w:rsid w:val="00114EDB"/>
    <w:pPr>
      <w:keepNext/>
      <w:keepLines/>
      <w:suppressAutoHyphens/>
      <w:autoSpaceDE w:val="0"/>
      <w:autoSpaceDN w:val="0"/>
      <w:adjustRightInd w:val="0"/>
      <w:spacing w:before="113" w:after="113" w:line="28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Zal-text">
    <w:name w:val="Zal-text"/>
    <w:basedOn w:val="Normalny"/>
    <w:uiPriority w:val="99"/>
    <w:rsid w:val="00114EDB"/>
    <w:pPr>
      <w:tabs>
        <w:tab w:val="right" w:leader="dot" w:pos="8674"/>
      </w:tabs>
      <w:autoSpaceDE w:val="0"/>
      <w:autoSpaceDN w:val="0"/>
      <w:adjustRightInd w:val="0"/>
      <w:spacing w:before="57" w:after="57" w:line="28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Akapitzlist1">
    <w:name w:val="Akapit z listą1"/>
    <w:basedOn w:val="Normalny"/>
    <w:rsid w:val="00114EDB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</dc:creator>
  <cp:lastModifiedBy>Laptop2</cp:lastModifiedBy>
  <cp:revision>1</cp:revision>
  <dcterms:created xsi:type="dcterms:W3CDTF">2019-11-20T11:36:00Z</dcterms:created>
  <dcterms:modified xsi:type="dcterms:W3CDTF">2019-11-20T11:37:00Z</dcterms:modified>
</cp:coreProperties>
</file>